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001DA485" wp14:textId="77777777">
      <w:pPr>
        <w:pStyle w:val="Title"/>
      </w:pPr>
      <w:r w:rsidR="164C54F1">
        <w:rPr/>
        <w:t>UIUC 진학 및 현지 생활 안내</w:t>
      </w:r>
    </w:p>
    <w:p xmlns:wp14="http://schemas.microsoft.com/office/word/2010/wordml" w14:paraId="1179A863" wp14:textId="77777777">
      <w:pPr>
        <w:pStyle w:val="Heading1"/>
      </w:pPr>
      <w:r>
        <w:t>1. 입학 지원 및 행정 절차</w:t>
      </w:r>
    </w:p>
    <w:p xmlns:wp14="http://schemas.microsoft.com/office/word/2010/wordml" w14:paraId="01A36676" wp14:textId="77777777">
      <w:pPr>
        <w:pStyle w:val="Heading2"/>
      </w:pPr>
      <w:r>
        <w:t>지원 서류와 영어 요건</w:t>
      </w:r>
    </w:p>
    <w:p xmlns:wp14="http://schemas.microsoft.com/office/word/2010/wordml" w14:paraId="39B05ED0" wp14:textId="77777777">
      <w:pPr>
        <w:pStyle w:val="ContentItem"/>
      </w:pPr>
      <w:r>
        <w:t xml:space="preserve">•  </w:t>
      </w:r>
      <w:r>
        <w:t>지원 단계에서 준비할 서류는 SoP(Statement of Purpose), 교수님 추천서 3부, 영어 성적(TOEFL 또는 Duolingo)입니다.</w:t>
      </w:r>
    </w:p>
    <w:p xmlns:wp14="http://schemas.microsoft.com/office/word/2010/wordml" w14:paraId="67C5A39D" wp14:textId="77777777">
      <w:pPr>
        <w:pStyle w:val="ContentItem"/>
      </w:pPr>
      <w:r>
        <w:t xml:space="preserve">•  </w:t>
      </w:r>
      <w:r>
        <w:t>한국에서는 F-1 비자 절차를 진행하는 동시에 학교에서 오는 이메일을 수시로 확인하고, 요청받은 서류를 기한 내에 제출하는 것이 중요합니다. 영어 성적 때문에 Conditional Offer를 받은 경우에는 온라인 영어 평가 관련 안내를 받을 수 있습니다. 평가 결과가 기준에 미치지 못하면 ESL 수업을 의무적으로 수강해야 할 수 있습니다.</w:t>
      </w:r>
    </w:p>
    <w:p xmlns:wp14="http://schemas.microsoft.com/office/word/2010/wordml" w14:paraId="2E922F3D" wp14:textId="77777777">
      <w:pPr>
        <w:pStyle w:val="Heading2"/>
      </w:pPr>
      <w:r>
        <w:t>F-1 비자 신청과 인터뷰</w:t>
      </w:r>
    </w:p>
    <w:p xmlns:wp14="http://schemas.microsoft.com/office/word/2010/wordml" w14:paraId="0AB78828" wp14:textId="77777777">
      <w:pPr>
        <w:pStyle w:val="ContentItem"/>
      </w:pPr>
      <w:r>
        <w:t xml:space="preserve">•  </w:t>
      </w:r>
      <w:r>
        <w:t>F-1 학생비자는 출국 전에 미리 준비해야 합니다. 제 기억으로는 학교에서 Admission Letter와 I-20 관련 안내를 받은 뒤 SEVIS 절차를 진행하고, 미국 대사관 비자 인터뷰를 예약했습니다. 입학허가가 집중적으로 발급되는 시기에는 인터뷰 예약이 어려울 수 있으므로 가능한 일정을 일찍 확인하는 것이 좋습니다. 당시 관련 수수료를 합하면 약 60만~70만 원을 지출한 것으로 기억합니다. 비자 신청 시 Instagram이나 Facebook 등 소셜미디어 계정 정보를 요구하거나 심사에 활용할 수 있으므로, 해당 시점의 공식 제출 요건과 공개된 온라인 활동을 사전에 확인하는 편이 좋습니다.</w:t>
      </w:r>
    </w:p>
    <w:p xmlns:wp14="http://schemas.microsoft.com/office/word/2010/wordml" w14:paraId="65E72B44" wp14:textId="77777777">
      <w:pPr>
        <w:pStyle w:val="ContentItem"/>
      </w:pPr>
      <w:r>
        <w:t xml:space="preserve">•  </w:t>
      </w:r>
      <w:r>
        <w:t>제 비자 인터뷰에서는 3+2 프로그램의 특성을 별도로 설명해야 했습니다. 학교에서 보내 준 ‘3+2 프로그램 합격 축하’ 이메일을 출력하여 지참했는데, 프로그램의 구조를 설명할 때 도움이 될 수 있으므로 해당 안내문을 준비할 것을 권합니다.</w:t>
      </w:r>
    </w:p>
    <w:p xmlns:wp14="http://schemas.microsoft.com/office/word/2010/wordml" w14:paraId="2BD37A20" wp14:textId="77777777">
      <w:pPr>
        <w:pStyle w:val="ContentItem"/>
      </w:pPr>
      <w:r>
        <w:t xml:space="preserve">•  </w:t>
      </w:r>
      <w:r>
        <w:t>비자 인터뷰에 필요한 서류 목록은 미 대사관의 공식 안내를 기준으로 확인하는 것이 좋습니다. 특히 개명 이력이 있는 경우에는 이름 변경 사실을 증명할 수 있도록 주민등록초본 등 관련 서류를 준비할 필요가 있습니다.</w:t>
      </w:r>
    </w:p>
    <w:p xmlns:wp14="http://schemas.microsoft.com/office/word/2010/wordml" w14:paraId="1B74A831" wp14:textId="77777777">
      <w:pPr>
        <w:pStyle w:val="Heading1"/>
      </w:pPr>
      <w:r>
        <w:t>2. 한국 대학과 다른 학업 환경</w:t>
      </w:r>
    </w:p>
    <w:p xmlns:wp14="http://schemas.microsoft.com/office/word/2010/wordml" w14:paraId="74210512" wp14:textId="77777777">
      <w:pPr>
        <w:pStyle w:val="Heading2"/>
      </w:pPr>
      <w:r>
        <w:t>수업 분위기와 동료 학생</w:t>
      </w:r>
    </w:p>
    <w:p xmlns:wp14="http://schemas.microsoft.com/office/word/2010/wordml" w14:paraId="0D4CE5BF" wp14:textId="77777777">
      <w:pPr>
        <w:pStyle w:val="ContentItem"/>
      </w:pPr>
      <w:r>
        <w:t xml:space="preserve">•  </w:t>
      </w:r>
      <w:r>
        <w:t>기출문제나 이전 시험 자료를 공유하는 문화는 존재하지만, 한국인 학생이 많은 수업에서 상대적으로 자료를 구하기 쉬운 편입니다. 다른 수업의 상황은 잘 모르겠으나, 전반적으로는 학생들이 각자 충분히 공부한 뒤 시험에 응시하는 분위기라고 느꼈습니다.</w:t>
      </w:r>
    </w:p>
    <w:p xmlns:wp14="http://schemas.microsoft.com/office/word/2010/wordml" w14:paraId="53C20AE8" wp14:textId="77777777">
      <w:pPr>
        <w:pStyle w:val="ContentItem"/>
      </w:pPr>
      <w:r>
        <w:t xml:space="preserve">•  </w:t>
      </w:r>
      <w:r>
        <w:t>대학원 수업의 난이도는 상당히 높은 편입니다. 제가 접한 시험은 오픈북 형태가 많았지만, 그만큼 개념 이해와 문제 해결 능력이 중요했습니다.</w:t>
      </w:r>
    </w:p>
    <w:p xmlns:wp14="http://schemas.microsoft.com/office/word/2010/wordml" w14:paraId="342C9DAC" wp14:textId="77777777">
      <w:pPr>
        <w:pStyle w:val="ContentItem"/>
      </w:pPr>
      <w:r>
        <w:t xml:space="preserve">•  </w:t>
      </w:r>
      <w:r>
        <w:t>한국에서 온 학생 중에는 KAIST나 POSTECH 출신처럼 학업 수준이 높은 학생들이 많아 처음에는 상당한 부담을 느꼈습니다. 일부 학생들은 과학고 시절부터 서로 알고 지낸 사이여서, 오랜 기간 형성된 학업 배경과 인적 네트워크가 인상적이었습니다. 기초 교육의 중요성을 체감한 부분이기도 합니다.</w:t>
      </w:r>
    </w:p>
    <w:p xmlns:wp14="http://schemas.microsoft.com/office/word/2010/wordml" w14:paraId="03E4CC10" wp14:textId="77777777">
      <w:pPr>
        <w:pStyle w:val="ContentItem"/>
      </w:pPr>
      <w:r>
        <w:t xml:space="preserve">•  </w:t>
      </w:r>
      <w:r>
        <w:t>국적과 관계없이 전공 지식이 매우 깊고 문제 해결 능력이 뛰어난 동료 학생들도 많습니다. 여러 학생과 함께 수업을 들으며 학업 역량의 차이를 실감한 경험이 있습니다.</w:t>
      </w:r>
    </w:p>
    <w:p xmlns:wp14="http://schemas.microsoft.com/office/word/2010/wordml" w14:paraId="129F3D49" wp14:textId="77777777">
      <w:pPr>
        <w:pStyle w:val="Heading2"/>
      </w:pPr>
      <w:r>
        <w:t>수강신청과 강의 이해</w:t>
      </w:r>
    </w:p>
    <w:p xmlns:wp14="http://schemas.microsoft.com/office/word/2010/wordml" w14:paraId="74764BD3" wp14:textId="77777777">
      <w:pPr>
        <w:pStyle w:val="ContentItem"/>
      </w:pPr>
      <w:r>
        <w:t xml:space="preserve">•  </w:t>
      </w:r>
      <w:r>
        <w:t>수강신청 일정은 한국과 상당히 다릅니다. 제가 기억하기로 가을학기 수강신청은 5월 무렵부터 시작해 약 3개월 정도 여유가 있었습니다. 수강 취소·철회가 가능한 기간도 약 2~3개월로 이해하고 있었기 때문에, 시험 결과를 확인한 후 과목 유지 여부를 결정하는 전략도 고려할 수 있다고 느꼈습니다. 다만 실제 Add/Drop 및 철회 마감일은 과목·학기별로 달라질 수 있으므로 반드시 공식 일정을 확인해야 합니다.</w:t>
      </w:r>
    </w:p>
    <w:p xmlns:wp14="http://schemas.microsoft.com/office/word/2010/wordml" w14:paraId="60A20BBB" wp14:textId="77777777">
      <w:pPr>
        <w:pStyle w:val="ContentItem"/>
      </w:pPr>
      <w:r>
        <w:t xml:space="preserve">•  </w:t>
      </w:r>
      <w:r>
        <w:t>영어 관련 조건을 충족해야 수강신청이 가능하다는 안내를 받았습니다. 조건부 입학 학생이라면 영어 평가 결과와 수강신청 제한 여부를 미리 확인하는 것이 좋습니다.</w:t>
      </w:r>
    </w:p>
    <w:p xmlns:wp14="http://schemas.microsoft.com/office/word/2010/wordml" w14:paraId="41709C01" wp14:textId="77777777">
      <w:pPr>
        <w:pStyle w:val="ContentItem"/>
      </w:pPr>
      <w:r>
        <w:t xml:space="preserve">•  </w:t>
      </w:r>
      <w:r>
        <w:t>실험 과목도 상당히 다양합니다. 실제 반도체 Fab 시설을 활용하는 수업도 있는데, 인기가 많아 빠르게 정원이 마감된다고 들었습니다. 실습 과목을 꼭 듣고 싶다면 한국에서 수강신청을 준비하듯 개시 시점에 맞춰 신청하는 것이 좋습니다. 저는 희망했던 실습 과목을 수강하지 못했습니다.</w:t>
      </w:r>
    </w:p>
    <w:p xmlns:wp14="http://schemas.microsoft.com/office/word/2010/wordml" w14:paraId="2B79803C" wp14:textId="77777777">
      <w:pPr>
        <w:pStyle w:val="ContentItem"/>
      </w:pPr>
      <w:r>
        <w:t xml:space="preserve">•  </w:t>
      </w:r>
      <w:r>
        <w:t>인도·중국 출신 교수님을 비롯해 강의자의 영어 억양이 다양하므로, 출국 전부터 여러 발음에 익숙해지는 것이 도움이 됩니다. 저는 일부 강의의 발음을 알아듣는 데 어려움을 겪었고, 복습을 위해 녹음을 활용한 적도 있습니다. 다만 강의 녹음은 허가 여부와 학교·수업 규정을 반드시 확인해야 합니다.</w:t>
      </w:r>
    </w:p>
    <w:p xmlns:wp14="http://schemas.microsoft.com/office/word/2010/wordml" w14:paraId="503CC108" wp14:textId="77777777">
      <w:pPr>
        <w:pStyle w:val="Heading2"/>
      </w:pPr>
      <w:r>
        <w:t>MatSE 전공 학업 준비</w:t>
      </w:r>
    </w:p>
    <w:p xmlns:wp14="http://schemas.microsoft.com/office/word/2010/wordml" w14:paraId="3082829B" wp14:textId="77777777">
      <w:pPr>
        <w:pStyle w:val="ContentItem"/>
      </w:pPr>
      <w:r>
        <w:t xml:space="preserve">•  </w:t>
      </w:r>
      <w:r>
        <w:t>저는 전기·전자공학을 전공했기 때문에 MatSE에서 요구하는 기초 지식 중 한국에서 충분히 배우지 못한 부분이 있어 학업에 어려움을 겪고 있습니다. 출국 전 시간이 있다면 화학과 열역학 등 재료공학 기초 과목을 미리 공부하는 것을 추천합니다. 반도체 과목만 준비하기보다, 실제 졸업 전공인 MatSE의 필수 지식을 확보하는 것이 중요합니다.</w:t>
      </w:r>
    </w:p>
    <w:p xmlns:wp14="http://schemas.microsoft.com/office/word/2010/wordml" w14:paraId="1BFFB986" wp14:textId="77777777">
      <w:pPr>
        <w:pStyle w:val="Heading1"/>
      </w:pPr>
      <w:r>
        <w:t>3. 출국 전 준비</w:t>
      </w:r>
    </w:p>
    <w:p xmlns:wp14="http://schemas.microsoft.com/office/word/2010/wordml" w14:paraId="7526640A" wp14:textId="77777777">
      <w:pPr>
        <w:pStyle w:val="Heading2"/>
      </w:pPr>
      <w:r>
        <w:t>항공편 및 장기 체류 서류</w:t>
      </w:r>
    </w:p>
    <w:p xmlns:wp14="http://schemas.microsoft.com/office/word/2010/wordml" w14:paraId="1E860AE7" wp14:textId="77777777">
      <w:pPr>
        <w:pStyle w:val="ContentItem"/>
      </w:pPr>
      <w:r>
        <w:t xml:space="preserve">•  </w:t>
      </w:r>
      <w:r>
        <w:t>항공권도 가능한 한 일찍 가격을 비교해 예약하는 것을 추천합니다. 저는 비용을 줄이기 위해 한국–대만–시애틀–시카고 경유편을 이용했으며, 직항에 가까운 일정보다 체감상 약 절반 수준의 비용으로 이동했습니다. 이동 과정은 다소 힘들었지만 개인적으로는 흥미로운 경험이었습니다.</w:t>
      </w:r>
    </w:p>
    <w:p xmlns:wp14="http://schemas.microsoft.com/office/word/2010/wordml" w14:paraId="75C3EF7C" wp14:textId="77777777">
      <w:pPr>
        <w:pStyle w:val="ContentItem"/>
      </w:pPr>
      <w:r>
        <w:t xml:space="preserve">•  </w:t>
      </w:r>
      <w:r>
        <w:t>여권 유효기간이 얼마 남지 않았다면 한국에서 미리 갱신하는 것을 권합니다. 미국에서 박사과정까지 이어 갈 생각이 있다면 장기간 체류와 재입국 계획을 고려해야 합니다. 특히 당시에는 트럼프 행정부의 비자·재입국 정책 변화에 대한 우려가 있어 해외 방문 전 최신 규정을 확인할 필요가 있다고 느꼈습니다.</w:t>
      </w:r>
    </w:p>
    <w:p xmlns:wp14="http://schemas.microsoft.com/office/word/2010/wordml" w14:paraId="0A5791C3" wp14:textId="77777777">
      <w:pPr>
        <w:pStyle w:val="Heading2"/>
      </w:pPr>
      <w:r>
        <w:t>겨울 물품과 해외배송</w:t>
      </w:r>
    </w:p>
    <w:p xmlns:wp14="http://schemas.microsoft.com/office/word/2010/wordml" w14:paraId="734DAC81" wp14:textId="77777777">
      <w:pPr>
        <w:pStyle w:val="ContentItem"/>
      </w:pPr>
      <w:r>
        <w:t xml:space="preserve">•  </w:t>
      </w:r>
      <w:r>
        <w:t>8월경 미국에 도착한다면 겨울옷이나 겨울 이불 같은 부피가 큰 물건은 한국 우체국 선편 국제소포로 미리 보내는 방법도 고려할 수 있습니다. 임대 계약을 하고 미국 전화번호를 확보한 뒤 보내는 것이 편리합니다. 제가 알아본 기준으로는 큰 상자 한 개가 약 7만 원 수준이었고, 배송에는 약 2개월이 소요되었습니다. 따라서 플리스 재킷처럼 도착 직후 필요한 외투는 직접 챙겨오는 것이 좋습니다.</w:t>
      </w:r>
    </w:p>
    <w:p xmlns:wp14="http://schemas.microsoft.com/office/word/2010/wordml" w14:paraId="16BBDBC9" wp14:textId="77777777">
      <w:pPr>
        <w:pStyle w:val="Heading2"/>
      </w:pPr>
      <w:r>
        <w:t>은행·통신·회원권</w:t>
      </w:r>
    </w:p>
    <w:p xmlns:wp14="http://schemas.microsoft.com/office/word/2010/wordml" w14:paraId="7A16BED2" wp14:textId="77777777">
      <w:pPr>
        <w:pStyle w:val="ContentItem"/>
      </w:pPr>
      <w:r>
        <w:t xml:space="preserve">•  </w:t>
      </w:r>
      <w:r>
        <w:t>한국의 주거래 은행에서 유학생 관련 해외송금 등록 절차를 미리 확인하는 것이 좋습니다. 제 경우에는 I-20가 필요했으며, 이를 통해 한국에서 미국으로 학비를 송금할 준비를 했습니다.</w:t>
      </w:r>
    </w:p>
    <w:p xmlns:wp14="http://schemas.microsoft.com/office/word/2010/wordml" w14:paraId="0721459E" wp14:textId="77777777">
      <w:pPr>
        <w:pStyle w:val="ContentItem"/>
      </w:pPr>
      <w:r>
        <w:t xml:space="preserve">•  </w:t>
      </w:r>
      <w:r>
        <w:t>Costco를 자주 이용할 계획이라면 한국에서 회원권을 발급받는 방법도 고려해 볼 수 있습니다. 제 기억으로는 미국의 연회비가 약 120달러 수준으로, 한국보다 상당히 비싸게 느껴졌습니다. 다만 현지에서는 차량이 없으면 이용이 다소 번거롭습니다. 버스로 갈 수는 있지만 배차 간격이 약 40분인 경우도 있어, 장을 본 뒤 Uber를 타고 돌아와야 할 수도 있습니다. 차량이 있는 지인과 함께 방문하는 방법도 있지만, 실제 이용 빈도를 고려해 가입 여부를 결정하는 것이 좋겠습니다.</w:t>
      </w:r>
    </w:p>
    <w:p xmlns:wp14="http://schemas.microsoft.com/office/word/2010/wordml" w14:paraId="30BC9EDE" wp14:textId="77777777">
      <w:pPr>
        <w:pStyle w:val="ContentItem"/>
      </w:pPr>
      <w:r>
        <w:t xml:space="preserve">•  </w:t>
      </w:r>
      <w:r>
        <w:t>통신 요금제 중에서는 Mint Mobile의 연간 eSIM 상품이 비교적 저렴한 선택지였습니다. 제가 확인했을 때는 1년 이용료가 약 200달러 수준으로 기억합니다. 다만 콘크리트 벽이 두꺼운 건물 내부에서는 수신 상태가 좋지 않을 때가 있었습니다.</w:t>
      </w:r>
    </w:p>
    <w:p xmlns:wp14="http://schemas.microsoft.com/office/word/2010/wordml" w14:paraId="65E5E8BD" wp14:textId="77777777">
      <w:pPr>
        <w:pStyle w:val="Heading1"/>
      </w:pPr>
      <w:r>
        <w:t>4. 주거지 선택과 통학</w:t>
      </w:r>
    </w:p>
    <w:p xmlns:wp14="http://schemas.microsoft.com/office/word/2010/wordml" w14:paraId="0F709283" wp14:textId="77777777">
      <w:pPr>
        <w:pStyle w:val="Heading2"/>
      </w:pPr>
      <w:r>
        <w:t>주거 계약과 위치</w:t>
      </w:r>
    </w:p>
    <w:p xmlns:wp14="http://schemas.microsoft.com/office/word/2010/wordml" w14:paraId="2282D6AE" wp14:textId="77777777">
      <w:pPr>
        <w:pStyle w:val="ContentItem"/>
      </w:pPr>
      <w:r>
        <w:t xml:space="preserve">•  </w:t>
      </w:r>
      <w:r>
        <w:t>주거지도 가능한 한 미리 알아보는 것이 좋습니다. 저는 5월에 계약을 진행했고, 월 519달러 수준의 비교적 괜찮은 집을 구할 수 있었습니다.</w:t>
      </w:r>
    </w:p>
    <w:p xmlns:wp14="http://schemas.microsoft.com/office/word/2010/wordml" w14:paraId="70819C0F" wp14:textId="77777777">
      <w:pPr>
        <w:pStyle w:val="ContentItem"/>
      </w:pPr>
      <w:r>
        <w:t xml:space="preserve">•  </w:t>
      </w:r>
      <w:r>
        <w:t>제가 거주하는 집은 학교가 임대인으로 관여하는 형태라 관리 상태가 비교적 양호하다고 느꼈습니다. 다만 업체와 건물마다 관리 수준이 다르므로 직접 확인하는 것이 중요합니다.</w:t>
      </w:r>
    </w:p>
    <w:p xmlns:wp14="http://schemas.microsoft.com/office/word/2010/wordml" w14:paraId="0D1CC5BE" wp14:textId="77777777">
      <w:pPr>
        <w:pStyle w:val="ContentItem"/>
      </w:pPr>
      <w:r>
        <w:t xml:space="preserve">•  </w:t>
      </w:r>
      <w:r>
        <w:t>UIUC 캠퍼스는 매우 넓습니다. 차로 상당한 거리를 이동해도 대학 관련 시설이 이어진다는 인상을 받았으며, 교내에서도 건물 간 이동 시간을 넉넉히 잡을 필요가 있습니다.</w:t>
      </w:r>
    </w:p>
    <w:p xmlns:wp14="http://schemas.microsoft.com/office/word/2010/wordml" w14:paraId="42B160C7" wp14:textId="77777777">
      <w:pPr>
        <w:pStyle w:val="ContentItem"/>
      </w:pPr>
      <w:r>
        <w:t xml:space="preserve">•  </w:t>
      </w:r>
      <w:r>
        <w:t>공학계열 수업이 중심이라면 Grainger Engineering Library 인근에 거주하는 것을 추천합니다. 주요 공학 건물들이 이 지역에 비교적 밀집해 있기 때문입니다.</w:t>
      </w:r>
    </w:p>
    <w:p xmlns:wp14="http://schemas.microsoft.com/office/word/2010/wordml" w14:paraId="7ADDC4A9" wp14:textId="77777777">
      <w:pPr>
        <w:pStyle w:val="ContentItem"/>
      </w:pPr>
      <w:r>
        <w:t xml:space="preserve">•  </w:t>
      </w:r>
      <w:r>
        <w:t>이 지역은 크게 Champaign과 Urbana로 나뉩니다. Champaign 쪽에는 한국의 소규모 오피스텔과 유사한 비교적 현대적인 주거시설이 많다고 느꼈습니다. 다만 제가 살펴본 곳 중에는 임대료가 월 1,500~2,000달러 이상인 곳도 있었고, 강의동까지 도보로 약 20분이 걸리는 위치도 있어 다소 불편할 수 있습니다.</w:t>
      </w:r>
    </w:p>
    <w:p xmlns:wp14="http://schemas.microsoft.com/office/word/2010/wordml" w14:paraId="7B33D317" wp14:textId="77777777">
      <w:pPr>
        <w:pStyle w:val="ContentItem"/>
      </w:pPr>
      <w:r>
        <w:t xml:space="preserve">•  </w:t>
      </w:r>
      <w:r>
        <w:t>Urbana에는 상대적으로 오래된 주택이나 아파트가 많은 편이지만, 제가 알아본 범위에서는 기본 임대료가 저렴하고 공학계열 건물까지의 접근성이 좋은 선택지도 있었습니다.</w:t>
      </w:r>
    </w:p>
    <w:p xmlns:wp14="http://schemas.microsoft.com/office/word/2010/wordml" w14:paraId="6635F16B" wp14:textId="77777777">
      <w:pPr>
        <w:pStyle w:val="ContentItem"/>
      </w:pPr>
      <w:r>
        <w:t xml:space="preserve">•  </w:t>
      </w:r>
      <w:r>
        <w:t>주거 지역을 알아볼 때 검토해 볼 만한 도로는 Green Street, West Main Street, Stoughton Street입니다. 도로가 길기 때문에 실제 강의동까지의 이동 시간도 함께 확인해야 합니다.</w:t>
      </w:r>
    </w:p>
    <w:p xmlns:wp14="http://schemas.microsoft.com/office/word/2010/wordml" w14:paraId="25F4CB34" wp14:textId="77777777">
      <w:pPr>
        <w:pStyle w:val="Heading2"/>
      </w:pPr>
      <w:r>
        <w:t>기숙사와 Off-campus Housing</w:t>
      </w:r>
    </w:p>
    <w:p xmlns:wp14="http://schemas.microsoft.com/office/word/2010/wordml" w14:paraId="4B70836E" wp14:textId="77777777">
      <w:pPr>
        <w:pStyle w:val="ContentItem"/>
      </w:pPr>
      <w:r>
        <w:t xml:space="preserve">•  </w:t>
      </w:r>
      <w:r>
        <w:t>기숙사도 선택할 수 있지만, 저는 여러 학생으로부터 Off-campus Housing을 선호한다는 의견을 들었습니다. 제가 알아본 일부 기숙사는 2인 1실 조건에 약 800~1,000달러 수준이었고, 침실을 단독으로 쓰기 어려운 구조였습니다. 특히 공학계열 건물까지의 거리에서는 ISR이 상대적으로 편리해 보였습니다. 일부 다른 기숙사는 도보로 약 40분이 걸릴 수 있으므로, 기숙사를 고려한다면 ISR을 우선 검토하거나 Off-campus Housing과 비교해 보기를 권합니다.</w:t>
      </w:r>
    </w:p>
    <w:p xmlns:wp14="http://schemas.microsoft.com/office/word/2010/wordml" w14:paraId="4E33B8C2" wp14:textId="77777777">
      <w:pPr>
        <w:pStyle w:val="ContentItem"/>
      </w:pPr>
      <w:r>
        <w:t xml:space="preserve">•  </w:t>
      </w:r>
      <w:r>
        <w:t>룸메이트는 무작위로 배정되는 경우가 있습니다. Ramshaw와 같은 일부 임대업체에서는 가능한 한 같은 국적의 학생을 배정해 주기도 한다고 들었지만, 보장되는 것은 아닙니다. 룸메이트와의 생활 방식이 맞지 않아 어려움을 겪는 학생도 있습니다.</w:t>
      </w:r>
    </w:p>
    <w:p xmlns:wp14="http://schemas.microsoft.com/office/word/2010/wordml" w14:paraId="5B459640" wp14:textId="77777777">
      <w:pPr>
        <w:pStyle w:val="ContentItem"/>
      </w:pPr>
      <w:r>
        <w:t xml:space="preserve">•  </w:t>
      </w:r>
      <w:r>
        <w:t>Off-campus Housing에서는 한국의 투룸·쓰리룸·포룸과 비슷하게 각자 침실을 사용하고 거실과 식사 공간을 공유하는 구조가 많습니다. 사생활을 어느 정도 독립적으로 유지할 수 있다는 장점이 있습니다.</w:t>
      </w:r>
    </w:p>
    <w:p xmlns:wp14="http://schemas.microsoft.com/office/word/2010/wordml" w14:paraId="266E0FEF" wp14:textId="77777777">
      <w:pPr>
        <w:pStyle w:val="ContentItem"/>
      </w:pPr>
      <w:r>
        <w:t xml:space="preserve">•  </w:t>
      </w:r>
      <w:r>
        <w:t>제가 아는 한국인 학부생은 침실 네 개가 있는 집에 세 명이 거주하면서 한 사람당 월 333달러 정도를 낸다고 들었습니다.</w:t>
      </w:r>
    </w:p>
    <w:p xmlns:wp14="http://schemas.microsoft.com/office/word/2010/wordml" w14:paraId="644E2E46" wp14:textId="77777777">
      <w:pPr>
        <w:pStyle w:val="ContentItem"/>
      </w:pPr>
      <w:r>
        <w:t xml:space="preserve">•  </w:t>
      </w:r>
      <w:r>
        <w:t>제가 살펴본 가구 포함 주거지에는 냉장고, 소파, 식탁, 침대, 책상이 기본으로 제공되는 경우가 많았습니다.</w:t>
      </w:r>
    </w:p>
    <w:p xmlns:wp14="http://schemas.microsoft.com/office/word/2010/wordml" w14:paraId="784174DA" wp14:textId="77777777">
      <w:pPr>
        <w:pStyle w:val="ContentItem"/>
      </w:pPr>
      <w:r>
        <w:t xml:space="preserve">•  </w:t>
      </w:r>
      <w:r>
        <w:t>반면 Unfurnished라고 표시된 주거지는 침대·책상·소파 등 기본 가구가 없을 수 있으므로, 계약 전에 제공 품목을 반드시 확인해야 합니다.</w:t>
      </w:r>
    </w:p>
    <w:p xmlns:wp14="http://schemas.microsoft.com/office/word/2010/wordml" w14:paraId="30B6278F" wp14:textId="77777777">
      <w:pPr>
        <w:pStyle w:val="ContentItem"/>
      </w:pPr>
      <w:r>
        <w:t xml:space="preserve">•  </w:t>
      </w:r>
      <w:r>
        <w:t>부동산 업체로는 Ramshaw, U Group 등이 있습니다. 업체별 관리 상태와 계약 조건을 비교할 필요가 있지만, 개인적으로 가장 중요한 기준은 위치라고 생각합니다. 매일 버스를 기다리거나 30분씩 걸어야 하는 생활을 피하려면 통학 거리를 우선 살펴보는 것이 좋습니다.</w:t>
      </w:r>
    </w:p>
    <w:p xmlns:wp14="http://schemas.microsoft.com/office/word/2010/wordml" w14:paraId="4DE4139C" wp14:textId="77777777">
      <w:pPr>
        <w:pStyle w:val="Heading1"/>
      </w:pPr>
      <w:r>
        <w:t>5. 미국 도착 후 정착</w:t>
      </w:r>
    </w:p>
    <w:p xmlns:wp14="http://schemas.microsoft.com/office/word/2010/wordml" w14:paraId="04F05B08" wp14:textId="77777777">
      <w:pPr>
        <w:pStyle w:val="Heading2"/>
      </w:pPr>
      <w:r>
        <w:t>도착 시점 및 집 상태 점검</w:t>
      </w:r>
    </w:p>
    <w:p xmlns:wp14="http://schemas.microsoft.com/office/word/2010/wordml" w14:paraId="394DF3B9" wp14:textId="77777777">
      <w:pPr>
        <w:pStyle w:val="ContentItem"/>
      </w:pPr>
      <w:r>
        <w:t xml:space="preserve">•  </w:t>
      </w:r>
      <w:r>
        <w:t>학기 시작 약 10~15일 전에는 도착하는 것을 추천합니다. 입국 직후 처리해야 할 행정 절차와 생활 준비가 예상보다 많았습니다.</w:t>
      </w:r>
    </w:p>
    <w:p xmlns:wp14="http://schemas.microsoft.com/office/word/2010/wordml" w14:paraId="334B854B" wp14:textId="77777777">
      <w:pPr>
        <w:pStyle w:val="ContentItem"/>
      </w:pPr>
      <w:r>
        <w:t xml:space="preserve">•  </w:t>
      </w:r>
      <w:r>
        <w:t>집 열쇠를 받은 뒤에는 냉난방이 정상적으로 작동하는지, 온수가 나오는지, 파손된 시설이 있는지 등을 하나씩 확인해야 합니다. 문제가 있다면 임대업체에 Maintenance Request를 제출해 수리를 요청하는 것이 좋습니다.</w:t>
      </w:r>
    </w:p>
    <w:p xmlns:wp14="http://schemas.microsoft.com/office/word/2010/wordml" w14:paraId="3E0B7F85" wp14:textId="77777777">
      <w:pPr>
        <w:pStyle w:val="ContentItem"/>
      </w:pPr>
      <w:r>
        <w:t xml:space="preserve">•  </w:t>
      </w:r>
      <w:r>
        <w:t>가능하다면 입국 초기에는 가족이나 지인 한 명이 함께 와 주는 것도 도움이 됩니다. 저는 형과 함께 입국했는데, 주거지 정리와 물품 구매 등 여러 과정에서 큰 도움을 받았습니다. 혼자 모든 정착 절차를 처리하는 일은 상당히 부담스러울 수 있습니다.</w:t>
      </w:r>
    </w:p>
    <w:p xmlns:wp14="http://schemas.microsoft.com/office/word/2010/wordml" w14:paraId="26619379" wp14:textId="77777777">
      <w:pPr>
        <w:pStyle w:val="ContentItem"/>
      </w:pPr>
      <w:r>
        <w:t xml:space="preserve">•  </w:t>
      </w:r>
      <w:r>
        <w:t>우편물을 원활하게 받기 위해 우편함에 본인 이름이 정확히 표시되어 있는지도 확인하는 것이 좋습니다.</w:t>
      </w:r>
    </w:p>
    <w:p xmlns:wp14="http://schemas.microsoft.com/office/word/2010/wordml" w14:paraId="1C3C98BE" wp14:textId="77777777">
      <w:pPr>
        <w:pStyle w:val="Heading2"/>
      </w:pPr>
      <w:r>
        <w:t>생활용품 구매와 주요 마트</w:t>
      </w:r>
    </w:p>
    <w:p xmlns:wp14="http://schemas.microsoft.com/office/word/2010/wordml" w14:paraId="3AF289FD" wp14:textId="77777777">
      <w:pPr>
        <w:pStyle w:val="ContentItem"/>
      </w:pPr>
      <w:r>
        <w:t xml:space="preserve">•  </w:t>
      </w:r>
      <w:r>
        <w:t>마트가 주변에 있기는 하지만 주거지에 따라 걸어서 15~20분 정도 이동해야 할 수 있습니다.</w:t>
      </w:r>
    </w:p>
    <w:p xmlns:wp14="http://schemas.microsoft.com/office/word/2010/wordml" w14:paraId="15A9DFD0" wp14:textId="77777777">
      <w:pPr>
        <w:pStyle w:val="ContentItem"/>
      </w:pPr>
      <w:r>
        <w:t xml:space="preserve">•  </w:t>
      </w:r>
      <w:r>
        <w:t>H Mart는 한국에서 수입한 식품이나 한국식 식재료를 구입할 때 유용합니다. 다만 일부 품목의 가격은 비교적 높은 편입니다.</w:t>
      </w:r>
    </w:p>
    <w:p xmlns:wp14="http://schemas.microsoft.com/office/word/2010/wordml" w14:paraId="09C9DB46" wp14:textId="77777777">
      <w:pPr>
        <w:pStyle w:val="ContentItem"/>
      </w:pPr>
      <w:r>
        <w:t xml:space="preserve">•  </w:t>
      </w:r>
      <w:r>
        <w:t>Target은 생필품과 식료품을 취급하는 중소형 마트와 비슷한 느낌입니다. 개인적으로는 가격이 다소 높다고 느껴 자주 이용하지 않습니다.</w:t>
      </w:r>
    </w:p>
    <w:p xmlns:wp14="http://schemas.microsoft.com/office/word/2010/wordml" w14:paraId="2AF2BE31" wp14:textId="77777777">
      <w:pPr>
        <w:pStyle w:val="ContentItem"/>
      </w:pPr>
      <w:r>
        <w:t xml:space="preserve">•  </w:t>
      </w:r>
      <w:r>
        <w:t>Walmart는 입국 첫날 또는 입주 직후 방문할 만한 곳입니다. 집에 식기나 조리도구가 준비되어 있지 않을 수 있기 때문에 기본 생활용품을 한 번에 구매하기 좋습니다. 외식비는 제 경험상 한 끼에 약 18달러가 드는 경우도 있어, 생활비를 줄이기 위해 직접 요리하는 편입니다.</w:t>
      </w:r>
    </w:p>
    <w:p xmlns:wp14="http://schemas.microsoft.com/office/word/2010/wordml" w14:paraId="12FE36A3" wp14:textId="77777777">
      <w:pPr>
        <w:pStyle w:val="ContentItem"/>
      </w:pPr>
      <w:r>
        <w:t xml:space="preserve">•  </w:t>
      </w:r>
      <w:r>
        <w:t>Niemann Foods는 한국의 대형마트와 비슷한 느낌으로, 채소를 비롯한 식료품과 기본 생필품을 구입하기 좋습니다.</w:t>
      </w:r>
    </w:p>
    <w:p xmlns:wp14="http://schemas.microsoft.com/office/word/2010/wordml" w14:paraId="2B626C83" wp14:textId="77777777">
      <w:pPr>
        <w:pStyle w:val="ContentItem"/>
      </w:pPr>
      <w:r>
        <w:t xml:space="preserve">•  </w:t>
      </w:r>
      <w:r>
        <w:t>한국처럼 몇 분만 걸으면 편의점이 나오는 환경을 기대하기는 어렵습니다. 제가 사는 곳에서는 Circle K와 같은 편의점까지 도보로 약 15분이 걸리고, 생수 한 병이 약 3,000원에 해당하는 가격일 정도로 일부 상품이 비싸게 느껴졌습니다.</w:t>
      </w:r>
    </w:p>
    <w:p xmlns:wp14="http://schemas.microsoft.com/office/word/2010/wordml" w14:paraId="6BCF414B" wp14:textId="77777777">
      <w:pPr>
        <w:pStyle w:val="ContentItem"/>
      </w:pPr>
      <w:r>
        <w:t xml:space="preserve">•  </w:t>
      </w:r>
      <w:r>
        <w:t>Brita 같은 정수 필터 주전자는 유용했습니다. 이 지역 수돗물의 경도와 맛이 신경 쓰인다면 생수를 계속 구매하는 대신 필터를 사용하는 방법을 고려할 수 있습니다.</w:t>
      </w:r>
    </w:p>
    <w:p xmlns:wp14="http://schemas.microsoft.com/office/word/2010/wordml" w14:paraId="30C64D6D" wp14:textId="77777777">
      <w:pPr>
        <w:pStyle w:val="ContentItem"/>
      </w:pPr>
      <w:r>
        <w:t xml:space="preserve">•  </w:t>
      </w:r>
      <w:r>
        <w:t>조리기구도 확인이 필요합니다. 일부 집에는 인덕션 대신 한국의 하이라이트와 비슷한 전기레인지가 설치되어 있습니다. 제 경험으로는 라면을 끓이는 데 약 15분이 걸릴 만큼 가열이 느리게 느껴졌고, 전기 사용량도 신경 쓰였습니다.</w:t>
      </w:r>
    </w:p>
    <w:p xmlns:wp14="http://schemas.microsoft.com/office/word/2010/wordml" w14:paraId="5D4C9C5C" wp14:textId="77777777">
      <w:pPr>
        <w:pStyle w:val="ContentItem"/>
      </w:pPr>
      <w:r>
        <w:t xml:space="preserve">•  </w:t>
      </w:r>
      <w:r>
        <w:t>실내화도 준비하면 좋습니다. 카펫이 깔린 집이 여전히 많으므로, 룸메이트와 상의해 실내에서는 신발을 벗고 맨발이나 실내화로 생활할지 정하는 것이 편리합니다.</w:t>
      </w:r>
    </w:p>
    <w:p xmlns:wp14="http://schemas.microsoft.com/office/word/2010/wordml" w14:paraId="20CE4FDA" wp14:textId="77777777">
      <w:pPr>
        <w:pStyle w:val="Heading2"/>
      </w:pPr>
      <w:r>
        <w:t>은행 계좌와 기본 행정</w:t>
      </w:r>
    </w:p>
    <w:p xmlns:wp14="http://schemas.microsoft.com/office/word/2010/wordml" w14:paraId="0AFE2258" wp14:textId="77777777">
      <w:pPr>
        <w:pStyle w:val="ContentItem"/>
      </w:pPr>
      <w:r>
        <w:t xml:space="preserve">•  </w:t>
      </w:r>
      <w:r>
        <w:t>미국에 도착하면 은행 계좌를 개설해야 합니다. 주변에서는 Chase Bank를 많이 이용하는 편이었습니다. 한국과 달리 지점 방문 시 예약을 요구하는 경우가 있어 인터넷으로 미리 예약하고 가는 것이 편리했습니다.</w:t>
      </w:r>
    </w:p>
    <w:p xmlns:wp14="http://schemas.microsoft.com/office/word/2010/wordml" w14:paraId="4C0DF4AD" wp14:textId="77777777">
      <w:pPr>
        <w:pStyle w:val="Heading1"/>
      </w:pPr>
      <w:r>
        <w:t>6. 연구실 참여 및 대학원 진로</w:t>
      </w:r>
    </w:p>
    <w:p xmlns:wp14="http://schemas.microsoft.com/office/word/2010/wordml" w14:paraId="0E60FDC9" wp14:textId="77777777">
      <w:pPr>
        <w:pStyle w:val="Heading2"/>
      </w:pPr>
      <w:r>
        <w:t>Non-thesis와 Independent Study</w:t>
      </w:r>
    </w:p>
    <w:p xmlns:wp14="http://schemas.microsoft.com/office/word/2010/wordml" w14:paraId="09A4BA06" wp14:textId="77777777">
      <w:pPr>
        <w:pStyle w:val="ContentItem"/>
      </w:pPr>
      <w:r>
        <w:t xml:space="preserve">•  </w:t>
      </w:r>
      <w:r>
        <w:t>처음에는 3+2 프로그램이 Non-thesis 과정이라는 이유로 연구실에 들어갈 수 없을 것이라고 생각했습니다.</w:t>
      </w:r>
    </w:p>
    <w:p xmlns:wp14="http://schemas.microsoft.com/office/word/2010/wordml" w14:paraId="143811C7" wp14:textId="77777777">
      <w:pPr>
        <w:pStyle w:val="ContentItem"/>
      </w:pPr>
      <w:r>
        <w:t xml:space="preserve">•  </w:t>
      </w:r>
      <w:r>
        <w:t>하지만 Non-thesis는 석사 졸업요건으로 학위논문 제출이 필수인지에 관한 구분일 뿐, 연구실 참여가 불가능하다는 뜻은 아닙니다. 본인의 연구 적합성과 기여할 수 있는 역량을 잘 보여준다면 참여 기회가 있을 수 있습니다. 실제로 아주대에서 뉴욕 소재 대학교로 편입·졸업한 후 UIUC Non-thesis 석사로 진학한 동기가 교수 면담을 거쳐 연구실에 참여하고 있습니다.</w:t>
      </w:r>
    </w:p>
    <w:p xmlns:wp14="http://schemas.microsoft.com/office/word/2010/wordml" w14:paraId="5B30E7B9" wp14:textId="77777777">
      <w:pPr>
        <w:pStyle w:val="ContentItem"/>
      </w:pPr>
      <w:r>
        <w:t xml:space="preserve">•  </w:t>
      </w:r>
      <w:r>
        <w:t>저는 현재 Independent Study 형태로 Moonsub Shim(심문섭) 교수님 연구실에서 연구하고 있습니다.</w:t>
      </w:r>
    </w:p>
    <w:p xmlns:wp14="http://schemas.microsoft.com/office/word/2010/wordml" w14:paraId="12C94ABD" wp14:textId="77777777">
      <w:pPr>
        <w:pStyle w:val="ContentItem"/>
      </w:pPr>
      <w:r>
        <w:t xml:space="preserve">•  </w:t>
      </w:r>
      <w:r>
        <w:t>다른 교수님 연구실의 Independent Study 운영 방식까지는 알지 못합니다. 다만 제가 속한 연구실에서는 일반 연구실 구성원과 유사하게 주간 미팅에 참여하고, 연구 진행 상황에 대한 피드백을 받으면서 프로젝트를 수행하고 있습니다.</w:t>
      </w:r>
    </w:p>
    <w:p xmlns:wp14="http://schemas.microsoft.com/office/word/2010/wordml" w14:paraId="2C75FD3C" wp14:textId="77777777">
      <w:pPr>
        <w:pStyle w:val="Heading2"/>
      </w:pPr>
      <w:r>
        <w:t>교수 컨택과 연구 기회</w:t>
      </w:r>
    </w:p>
    <w:p xmlns:wp14="http://schemas.microsoft.com/office/word/2010/wordml" w14:paraId="476D16D4" wp14:textId="77777777">
      <w:pPr>
        <w:pStyle w:val="ContentItem"/>
      </w:pPr>
      <w:r w:rsidR="164C54F1">
        <w:rPr/>
        <w:t xml:space="preserve">•  </w:t>
      </w:r>
      <w:r w:rsidR="164C54F1">
        <w:rPr/>
        <w:t>관심 분야가 맞는다면 소속 학과뿐 아니라 다른 학과 교수님께도 연락해 볼 수 있습니다. 석사과정 학생의 연구 참여를 받아 주는 교수님도 있는 것으로 알고 있으므로, 한국에 있을 때부터 연구 분야와 본인의 역량을 정리해 컨택하는 것이 좋겠습니다.</w:t>
      </w:r>
    </w:p>
    <w:p xmlns:wp14="http://schemas.microsoft.com/office/word/2010/wordml" w14:paraId="1B67E4DC" wp14:textId="77777777">
      <w:pPr>
        <w:pStyle w:val="ContentItem"/>
      </w:pPr>
      <w:r>
        <w:t xml:space="preserve">•  </w:t>
      </w:r>
      <w:r>
        <w:t>연구는 결국 본인의 역량과 준비 정도가 중요하다고 느꼈습니다. 현재 함께 일하는 연구실 선배는 전공 지식이 매우 풍부하고 연구 수행 능력도 뛰어나 배울 점이 많습니다.</w:t>
      </w:r>
    </w:p>
    <w:p xmlns:wp14="http://schemas.microsoft.com/office/word/2010/wordml" w14:paraId="32A5D8C9" wp14:textId="77777777">
      <w:pPr>
        <w:pStyle w:val="ContentItem"/>
      </w:pPr>
      <w:r>
        <w:t xml:space="preserve">•  </w:t>
      </w:r>
      <w:r>
        <w:t>Non-thesis라고 해서 학술논문을 작성하거나 출판할 수 없는 것은 아닙니다. Non-thesis는 어디까지나 졸업요건에 관한 구분입니다. 미국에 오기 전이나 도착한 직후부터 직접 교수님들께 연락하고, 연구실에 들어간 뒤 자신이 맡은 연구에서 충분히 기여하는 것이 중요합니다.</w:t>
      </w:r>
    </w:p>
    <w:p xmlns:wp14="http://schemas.microsoft.com/office/word/2010/wordml" w14:paraId="12BD3DDE" wp14:textId="77777777">
      <w:pPr>
        <w:pStyle w:val="ContentItem"/>
      </w:pPr>
      <w:r>
        <w:t xml:space="preserve">•  </w:t>
      </w:r>
      <w:r>
        <w:t>과거 저희 연구실에서 3+2 프로그램을 이수한 중국인 학생이 이후 Yale University 박사과정에 진학한 사례도 있다고 들었습니다. 프로그램을 거쳐 연구 경력을 쌓고 박사과정으로 이어 간 사례로 참고할 만합니다.</w:t>
      </w:r>
    </w:p>
    <w:p xmlns:wp14="http://schemas.microsoft.com/office/word/2010/wordml" w14:paraId="1178CC74" wp14:textId="77777777">
      <w:pPr>
        <w:pStyle w:val="Heading1"/>
      </w:pPr>
      <w:r>
        <w:t>7. 생활비·근로·교통</w:t>
      </w:r>
    </w:p>
    <w:p xmlns:wp14="http://schemas.microsoft.com/office/word/2010/wordml" w14:paraId="1BE5F3C9" wp14:textId="77777777">
      <w:pPr>
        <w:pStyle w:val="Heading2"/>
      </w:pPr>
      <w:r>
        <w:t>등록금과 월 생활비</w:t>
      </w:r>
    </w:p>
    <w:p xmlns:wp14="http://schemas.microsoft.com/office/word/2010/wordml" w14:paraId="46E9429B" wp14:textId="77777777">
      <w:pPr>
        <w:pStyle w:val="ContentItem"/>
      </w:pPr>
      <w:r>
        <w:t xml:space="preserve">•  </w:t>
      </w:r>
      <w:r>
        <w:t>제 경우 한 학기 등록금·학교 청구액으로 정확히 20,234달러를 납부했습니다. 현재 주거비는 수수료를 포함해 월 519달러이고, 룸메이트와 전기·가스요금을 나눠 내기 때문에 공과금은 1인당 월 약 50~60달러 정도로 보고 있습니다.</w:t>
      </w:r>
    </w:p>
    <w:p xmlns:wp14="http://schemas.microsoft.com/office/word/2010/wordml" w14:paraId="16A9549E" wp14:textId="77777777">
      <w:pPr>
        <w:pStyle w:val="Heading2"/>
      </w:pPr>
      <w:r>
        <w:t>버스와 전기자전거</w:t>
      </w:r>
    </w:p>
    <w:p xmlns:wp14="http://schemas.microsoft.com/office/word/2010/wordml" w14:paraId="15EB1BF4" wp14:textId="77777777">
      <w:pPr>
        <w:pStyle w:val="ContentItem"/>
      </w:pPr>
      <w:r>
        <w:t xml:space="preserve">•  </w:t>
      </w:r>
      <w:r>
        <w:t>버스 이용료는 제가 납부하는 학생 비용에 포함되어 있다고 이해하고 있습니다. 다만 Main Quad 인근처럼 주요 노선이 지나는 지역과 외곽 주거지의 배차 간격은 차이가 큽니다. 외곽에서는 버스를 30분가량 기다리는 경우도 있습니다.</w:t>
      </w:r>
    </w:p>
    <w:p xmlns:wp14="http://schemas.microsoft.com/office/word/2010/wordml" w14:paraId="22AF29D2" wp14:textId="77777777">
      <w:pPr>
        <w:pStyle w:val="ContentItem"/>
      </w:pPr>
      <w:r>
        <w:t xml:space="preserve">•  </w:t>
      </w:r>
      <w:r>
        <w:t>이 지역에는 지하철이 없고 버스가 주된 대중교통입니다. 저는 버스를 기다리는 시간이 불편해 온라인 쇼핑몰에서 전기자전거를 구입해 이용하고 있습니다.</w:t>
      </w:r>
    </w:p>
    <w:p xmlns:wp14="http://schemas.microsoft.com/office/word/2010/wordml" w14:paraId="69E3A2FF" wp14:textId="77777777">
      <w:pPr>
        <w:pStyle w:val="Heading2"/>
      </w:pPr>
      <w:r>
        <w:t>교내 아르바이트와 SSN</w:t>
      </w:r>
    </w:p>
    <w:p xmlns:wp14="http://schemas.microsoft.com/office/word/2010/wordml" w14:paraId="58A2D8BE" wp14:textId="77777777">
      <w:pPr>
        <w:pStyle w:val="ContentItem"/>
      </w:pPr>
      <w:r>
        <w:t xml:space="preserve">•  </w:t>
      </w:r>
      <w:r>
        <w:t>교내 식당 근무도 고려할 만한 선택지입니다. 취업 과정에서 SSN(Social Security Number)을 발급받을 수 있고, 이후 금융기관의 조건에 따라 신용카드 발급과 미국 신용기록 형성에도 도움이 될 수 있습니다.</w:t>
      </w:r>
    </w:p>
    <w:p xmlns:wp14="http://schemas.microsoft.com/office/word/2010/wordml" w14:paraId="64551E40" wp14:textId="77777777">
      <w:pPr>
        <w:pStyle w:val="ContentItem"/>
      </w:pPr>
      <w:r w:rsidR="164C54F1">
        <w:rPr/>
        <w:t xml:space="preserve">•  </w:t>
      </w:r>
      <w:r w:rsidR="164C54F1">
        <w:rPr/>
        <w:t>교내 식당 근무 시급은 제 경우 15.50달러입니다. 설거지 업무를 맡으면 노동 강도가 높은 편이지만, 상대적으로 부담이 적은 매장 관리나 판매 업무가 배정되는 날도 있습니다. 맡는 업무에 따라 근무 경험의 차이가 꽤 큽니다.</w:t>
      </w:r>
    </w:p>
    <w:p xmlns:wp14="http://schemas.microsoft.com/office/word/2010/wordml" w14:paraId="07AAA43D" wp14:textId="77777777">
      <w:pPr>
        <w:pStyle w:val="Heading1"/>
      </w:pPr>
      <w:r>
        <w:t>8. 캠퍼스 생활과 사람들</w:t>
      </w:r>
    </w:p>
    <w:p xmlns:wp14="http://schemas.microsoft.com/office/word/2010/wordml" w14:paraId="2A5FF5EC" wp14:textId="77777777">
      <w:pPr>
        <w:pStyle w:val="Heading2"/>
      </w:pPr>
      <w:r>
        <w:t>체육시설 및 지역 커뮤니티</w:t>
      </w:r>
    </w:p>
    <w:p xmlns:wp14="http://schemas.microsoft.com/office/word/2010/wordml" w14:paraId="2627A1D7" wp14:textId="77777777">
      <w:pPr>
        <w:pStyle w:val="ContentItem"/>
      </w:pPr>
      <w:r>
        <w:t xml:space="preserve">•  </w:t>
      </w:r>
      <w:r>
        <w:t>운동을 좋아한다면 학교 체육시설의 만족도가 높을 수 있습니다. 대표적인 시설은 ARC와 CRCE입니다. ARC는 신촌의 대형 백화점에 비유할 정도로 규모가 크고, 운동기구와 여러 레인의 수영장이 갖춰져 있습니다. CRCE는 ARC보다 규모가 작지만 한국의 일반적인 헬스장보다 큰 편입니다. 제 학생 신분에서는 별도 현장 이용료 없이 이용할 수 있었습니다.</w:t>
      </w:r>
    </w:p>
    <w:p xmlns:wp14="http://schemas.microsoft.com/office/word/2010/wordml" w14:paraId="698A9ABB" wp14:textId="77777777">
      <w:pPr>
        <w:pStyle w:val="ContentItem"/>
      </w:pPr>
      <w:r>
        <w:t xml:space="preserve">•  </w:t>
      </w:r>
      <w:r>
        <w:t>적응 초기의 외로움은 예상보다 크지 않았습니다. 제가 속한 학과에는 한국인 학생이 약 60명 있는 것으로 알고 있고, 캠퍼스에서 한국어를 듣는 경우도 있습니다. 한국 음식점도 있으며, 현지 학생들도 눈이 마주치면 자연스럽게 인사하는 분위기라 적응에 도움이 됐습니다.</w:t>
      </w:r>
    </w:p>
    <w:p xmlns:wp14="http://schemas.microsoft.com/office/word/2010/wordml" w14:paraId="71C7E291" wp14:textId="77777777">
      <w:pPr>
        <w:pStyle w:val="ContentItem"/>
      </w:pPr>
      <w:r>
        <w:t xml:space="preserve">•  </w:t>
      </w:r>
      <w:r>
        <w:t>현지 한인 커뮤니티와 연결되는 방법 중 하나로 교회 모임도 있습니다. 제가 알고 있는 주요 모임은 KCCU와 주님의 교회입니다.</w:t>
      </w:r>
    </w:p>
    <w:p xmlns:wp14="http://schemas.microsoft.com/office/word/2010/wordml" w14:paraId="4AA8FFB4" wp14:textId="77777777">
      <w:pPr>
        <w:pStyle w:val="ContentItem"/>
      </w:pPr>
      <w:r>
        <w:t xml:space="preserve">•  </w:t>
      </w:r>
      <w:r>
        <w:t>KCCU에는 재료공학과 학생들이 비교적 많이 참여하는 것으로 알고 있습니다.</w:t>
      </w:r>
    </w:p>
    <w:p xmlns:wp14="http://schemas.microsoft.com/office/word/2010/wordml" w14:paraId="297B3C35" wp14:textId="77777777">
      <w:pPr>
        <w:pStyle w:val="ContentItem"/>
      </w:pPr>
      <w:r>
        <w:t xml:space="preserve">•  </w:t>
      </w:r>
      <w:r>
        <w:t>KCCU는 한국 교회와 유사한 분위기이며, 주님의 교회는 상대적으로 미국식 예배·모임의 분위기가 강하다고 느꼈습니다.</w:t>
      </w:r>
    </w:p>
    <w:p xmlns:wp14="http://schemas.microsoft.com/office/word/2010/wordml" w14:paraId="54578E8E" wp14:textId="77777777">
      <w:pPr>
        <w:pStyle w:val="ContentItem"/>
      </w:pPr>
      <w:r>
        <w:t xml:space="preserve">•  </w:t>
      </w:r>
      <w:r>
        <w:t>개인적으로는 불교 신자이지만 교회 모임에도 가끔 참석합니다. 금요일 저녁 식사를 제공하는 모임도 있고, 주말에 사람들을 만나거나 수업 관련 정보를 교환할 수 있어 교류의 통로로 활용하고 있습니다.</w:t>
      </w:r>
    </w:p>
    <w:p xmlns:wp14="http://schemas.microsoft.com/office/word/2010/wordml" w14:paraId="305C3596" wp14:textId="77777777">
      <w:pPr>
        <w:pStyle w:val="ContentItem"/>
      </w:pPr>
      <w:r>
        <w:t xml:space="preserve">•  </w:t>
      </w:r>
      <w:r>
        <w:t>카카오톡 오픈채팅에서 ‘UIUC’를 검색하면 대학원생 커뮤니티를 찾을 수 있습니다. 초기 정착 정보나 학업 관련 경험을 공유받는 데 도움이 될 수 있습니다.</w:t>
      </w:r>
    </w:p>
    <w:p xmlns:wp14="http://schemas.microsoft.com/office/word/2010/wordml" w14:paraId="6C3189AD" wp14:textId="77777777">
      <w:pPr>
        <w:pStyle w:val="Heading2"/>
      </w:pPr>
      <w:r>
        <w:t>안전과 계절</w:t>
      </w:r>
    </w:p>
    <w:p xmlns:wp14="http://schemas.microsoft.com/office/word/2010/wordml" w14:paraId="7E17451F" wp14:textId="77777777">
      <w:pPr>
        <w:pStyle w:val="ContentItem"/>
      </w:pPr>
      <w:r>
        <w:t xml:space="preserve">•  </w:t>
      </w:r>
      <w:r>
        <w:t>다만 늦은 시간에는 사람이 적은 구역을 혼자 다니지 않도록 주의하는 것이 좋습니다. 캠퍼스 주변에서도 대마 냄새를 맡거나 거리에서 구걸하는 사람을 접하는 경우가 있었고, 가끔 새벽 시간에 학교에서 총기 등 안전 관련 Alert 이메일을 받기도 했습니다. 개별 경험을 지역 전체의 상황으로 일반화하기보다는, 학교 안전 공지를 확인하고 이동 경로를 선택하는 것이 중요합니다.</w:t>
      </w:r>
    </w:p>
    <w:p xmlns:wp14="http://schemas.microsoft.com/office/word/2010/wordml" w14:paraId="0E492553" wp14:textId="77777777">
      <w:pPr>
        <w:pStyle w:val="ContentItem"/>
      </w:pPr>
      <w:r>
        <w:t xml:space="preserve">•  </w:t>
      </w:r>
      <w:r>
        <w:t>아직 미국 중서부의 겨울을 직접 경험하지는 못했습니다. 다만 눈이 많이 오면 외출이 어려워질 수 있고, 제설차가 도로의 눈을 인도 쪽으로 밀어 보행이 불편해진다는 이야기를 들었습니다. 이에 대한 대비가 필요하다고 생각합니다.</w:t>
      </w:r>
    </w:p>
    <w:p xmlns:wp14="http://schemas.microsoft.com/office/word/2010/wordml" w14:paraId="0EFDA77A" wp14:textId="77777777">
      <w:pPr>
        <w:pStyle w:val="Heading2"/>
      </w:pPr>
      <w:r>
        <w:t>일상에서 느낀 캠퍼스 문화</w:t>
      </w:r>
    </w:p>
    <w:p xmlns:wp14="http://schemas.microsoft.com/office/word/2010/wordml" w:rsidP="164C54F1" w14:paraId="672A6659" wp14:textId="65B436C7">
      <w:pPr>
        <w:pStyle w:val="ContentItem"/>
        <w:spacing w:before="0"/>
      </w:pPr>
      <w:r w:rsidR="164C54F1">
        <w:rPr/>
        <w:t xml:space="preserve">•  </w:t>
      </w:r>
      <w:r w:rsidR="164C54F1">
        <w:rPr/>
        <w:t>현지</w:t>
      </w:r>
      <w:r w:rsidR="164C54F1">
        <w:rPr/>
        <w:t xml:space="preserve"> </w:t>
      </w:r>
      <w:r w:rsidR="164C54F1">
        <w:rPr/>
        <w:t>펍에서는</w:t>
      </w:r>
      <w:r w:rsidR="164C54F1">
        <w:rPr/>
        <w:t xml:space="preserve"> </w:t>
      </w:r>
      <w:r w:rsidR="164C54F1">
        <w:rPr/>
        <w:t>음료를</w:t>
      </w:r>
      <w:r w:rsidR="164C54F1">
        <w:rPr/>
        <w:t xml:space="preserve"> </w:t>
      </w:r>
      <w:r w:rsidR="164C54F1">
        <w:rPr/>
        <w:t>마시면서</w:t>
      </w:r>
      <w:r w:rsidR="164C54F1">
        <w:rPr/>
        <w:t xml:space="preserve"> </w:t>
      </w:r>
      <w:r w:rsidR="164C54F1">
        <w:rPr/>
        <w:t>논문을</w:t>
      </w:r>
      <w:r w:rsidR="164C54F1">
        <w:rPr/>
        <w:t xml:space="preserve"> </w:t>
      </w:r>
      <w:r w:rsidR="164C54F1">
        <w:rPr/>
        <w:t>읽거나</w:t>
      </w:r>
      <w:r w:rsidR="164C54F1">
        <w:rPr/>
        <w:t xml:space="preserve"> </w:t>
      </w:r>
      <w:r w:rsidR="164C54F1">
        <w:rPr/>
        <w:t>공부하는</w:t>
      </w:r>
      <w:r w:rsidR="164C54F1">
        <w:rPr/>
        <w:t xml:space="preserve"> </w:t>
      </w:r>
      <w:r w:rsidR="164C54F1">
        <w:rPr/>
        <w:t>학생을</w:t>
      </w:r>
      <w:r w:rsidR="164C54F1">
        <w:rPr/>
        <w:t xml:space="preserve"> 본 </w:t>
      </w:r>
      <w:r w:rsidR="164C54F1">
        <w:rPr/>
        <w:t>적도</w:t>
      </w:r>
      <w:r w:rsidR="164C54F1">
        <w:rPr/>
        <w:t xml:space="preserve"> </w:t>
      </w:r>
      <w:r w:rsidR="164C54F1">
        <w:rPr/>
        <w:t>있습니다</w:t>
      </w:r>
      <w:r w:rsidR="164C54F1">
        <w:rPr/>
        <w:t xml:space="preserve">. </w:t>
      </w:r>
      <w:r w:rsidR="164C54F1">
        <w:rPr/>
        <w:t>대학도시</w:t>
      </w:r>
      <w:r w:rsidR="164C54F1">
        <w:rPr/>
        <w:t xml:space="preserve"> </w:t>
      </w:r>
      <w:r w:rsidR="164C54F1">
        <w:rPr/>
        <w:t>특유의</w:t>
      </w:r>
      <w:r w:rsidR="164C54F1">
        <w:rPr/>
        <w:t xml:space="preserve"> </w:t>
      </w:r>
      <w:r w:rsidR="164C54F1">
        <w:rPr/>
        <w:t>분위기가</w:t>
      </w:r>
      <w:r w:rsidR="164C54F1">
        <w:rPr/>
        <w:t xml:space="preserve"> </w:t>
      </w:r>
      <w:r w:rsidR="164C54F1">
        <w:rPr/>
        <w:t>인상적이었습니다</w:t>
      </w:r>
      <w:r w:rsidR="164C54F1">
        <w:rPr/>
        <w:t>.</w:t>
      </w:r>
    </w:p>
    <w:sectPr w:rsidRPr="0006063C" w:rsidR="00FC693F" w:rsidSect="00034616">
      <w:footerReference w:type="default" r:id="rId9"/>
      <w:pgSz w:w="11909" w:h="16834" w:orient="portrait"/>
      <w:pgMar w:top="979" w:right="1195" w:bottom="950" w:left="1195"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1CA1323B" wp14:textId="77777777">
    <w:pPr>
      <w:jc w:val="right"/>
    </w:pPr>
    <w:r>
      <w:rPr>
        <w:color w:val="748091"/>
        <w:sz w:val="16"/>
      </w:rPr>
      <w:t xml:space="preserve">UIUC 3+2 진학 설명회  |  </w:t>
    </w:r>
    <w:r>
      <w:fldChar w:fldCharType="begin"/>
    </w:r>
    <w:r>
      <w:instrText>PAGE</w:instrText>
    </w:r>
    <w:r>
      <w:fldChar w:fldCharType="separate"/>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B4B47B"/>
    <w:rsid w:val="164C54F1"/>
    <w:rsid w:val="422AD4E2"/>
    <w:rsid w:val="422AD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96F6E9E0-16B7-4DE3-A062-18806C9D8A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line="298" w:lineRule="auto"/>
    </w:pPr>
    <w:rPr>
      <w:rFonts w:ascii="Noto Sans CJK KR" w:hAnsi="Noto Sans CJK KR" w:eastAsia="Noto Sans CJK KR"/>
      <w:color w:val="282F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Noto Sans CJK KR" w:hAnsi="Noto Sans CJK KR" w:eastAsia="Noto Sans CJK KR" w:asciiTheme="majorHAnsi" w:hAnsiTheme="majorHAnsi" w:eastAsiaTheme="majorEastAsia" w:cstheme="majorBidi"/>
      <w:b/>
      <w:bCs/>
      <w:color w:val="1A3358"/>
      <w:sz w:val="2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Noto Sans CJK KR" w:hAnsi="Noto Sans CJK KR" w:eastAsia="Noto Sans CJK KR" w:asciiTheme="majorHAnsi" w:hAnsiTheme="majorHAnsi" w:eastAsiaTheme="majorEastAsia" w:cstheme="majorBidi"/>
      <w:b/>
      <w:bCs/>
      <w:color w:val="2B3C5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before="0" w:after="100" w:line="240" w:lineRule="auto"/>
      <w:contextualSpacing/>
    </w:pPr>
    <w:rPr>
      <w:rFonts w:ascii="Noto Sans CJK KR" w:hAnsi="Noto Sans CJK KR" w:eastAsia="Noto Sans CJK KR" w:asciiTheme="majorHAnsi" w:hAnsiTheme="majorHAnsi" w:eastAsiaTheme="majorEastAsia" w:cstheme="majorBidi"/>
      <w:b/>
      <w:color w:val="19283F"/>
      <w:spacing w:val="5"/>
      <w:kern w:val="28"/>
      <w:sz w:val="3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00"/>
    </w:pPr>
    <w:rPr>
      <w:rFonts w:ascii="Noto Sans CJK KR" w:hAnsi="Noto Sans CJK KR" w:eastAsia="Noto Sans CJK KR" w:asciiTheme="majorHAnsi" w:hAnsiTheme="majorHAnsi" w:eastAsiaTheme="majorEastAsia" w:cstheme="majorBidi"/>
      <w:b w:val="0"/>
      <w:i/>
      <w:iCs/>
      <w:color w:val="546172"/>
      <w:spacing w:val="15"/>
      <w:sz w:val="20"/>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te" w:customStyle="1">
    <w:name w:val="Note"/>
    <w:basedOn w:val="Normal"/>
    <w:pPr>
      <w:spacing w:after="240"/>
    </w:pPr>
    <w:rPr>
      <w:color w:val="525F72"/>
      <w:sz w:val="16"/>
    </w:rPr>
  </w:style>
  <w:style w:type="paragraph" w:styleId="ContentItem" w:customStyle="1">
    <w:name w:val="Content Item"/>
    <w:basedOn w:val="Normal"/>
    <w:pPr>
      <w:keepLines/>
      <w:spacing w:after="140"/>
      <w:ind w:left="187" w:hanging="187"/>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UIUC 진학 및 현지 생활 안내 - 상세본 및 추가 경험</dc:title>
  <dc:subject>3+2 프로그램 설명회 상세 자료와 현지 경험 추가 메모</dc:subject>
  <dc:creator/>
  <keywords/>
  <dc:description>generated by python-docx</dc:description>
  <lastModifiedBy>Chun, Kwanho</lastModifiedBy>
  <revision>2</revision>
  <dcterms:created xsi:type="dcterms:W3CDTF">2013-12-23T23:15:00.0000000Z</dcterms:created>
  <dcterms:modified xsi:type="dcterms:W3CDTF">2026-10-28T02:05:41.0495575Z</dcterms:modified>
  <category/>
</coreProperties>
</file>